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83" w:rsidRDefault="00026283" w:rsidP="0002628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7F6B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заседания РУМО </w:t>
      </w:r>
      <w:r w:rsidRPr="00A834C2">
        <w:rPr>
          <w:rFonts w:ascii="Times New Roman" w:hAnsi="Times New Roman" w:cs="Times New Roman"/>
          <w:b/>
          <w:sz w:val="28"/>
          <w:szCs w:val="28"/>
        </w:rPr>
        <w:t>в системе общего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КБР</w:t>
      </w:r>
    </w:p>
    <w:p w:rsidR="00AF6D34" w:rsidRDefault="00026283" w:rsidP="00AF6D3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 декабря 2016 г.</w:t>
      </w:r>
      <w:r w:rsidR="00AF6D34">
        <w:rPr>
          <w:rFonts w:ascii="Times New Roman" w:hAnsi="Times New Roman" w:cs="Times New Roman"/>
          <w:b/>
          <w:sz w:val="28"/>
          <w:szCs w:val="28"/>
        </w:rPr>
        <w:t xml:space="preserve"> в 15.00</w:t>
      </w:r>
    </w:p>
    <w:p w:rsidR="00026283" w:rsidRDefault="00026283" w:rsidP="00AF6D3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C2" w:rsidRPr="00461BC2" w:rsidRDefault="00026283" w:rsidP="0037748B">
      <w:pPr>
        <w:pStyle w:val="a3"/>
        <w:numPr>
          <w:ilvl w:val="0"/>
          <w:numId w:val="1"/>
        </w:numPr>
        <w:tabs>
          <w:tab w:val="left" w:pos="41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BC2">
        <w:rPr>
          <w:rFonts w:ascii="Times New Roman" w:hAnsi="Times New Roman" w:cs="Times New Roman"/>
          <w:sz w:val="28"/>
          <w:szCs w:val="28"/>
        </w:rPr>
        <w:t>Отчет председателя РУМО за 2016 год.</w:t>
      </w:r>
      <w:r w:rsidR="00461BC2" w:rsidRPr="00461BC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61BC2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="00461BC2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026283" w:rsidRDefault="00026283" w:rsidP="00377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6AE8">
        <w:rPr>
          <w:rFonts w:ascii="Times New Roman" w:hAnsi="Times New Roman" w:cs="Times New Roman"/>
          <w:sz w:val="28"/>
          <w:szCs w:val="28"/>
        </w:rPr>
        <w:t xml:space="preserve">Перспективы работы РУМО в 2017 году. </w:t>
      </w:r>
      <w:r w:rsidR="00356AE8" w:rsidRPr="00461BC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56AE8">
        <w:rPr>
          <w:rFonts w:ascii="Times New Roman" w:hAnsi="Times New Roman" w:cs="Times New Roman"/>
          <w:sz w:val="28"/>
          <w:szCs w:val="28"/>
        </w:rPr>
        <w:t>Мизова</w:t>
      </w:r>
      <w:proofErr w:type="spellEnd"/>
      <w:r w:rsidR="00356AE8">
        <w:rPr>
          <w:rFonts w:ascii="Times New Roman" w:hAnsi="Times New Roman" w:cs="Times New Roman"/>
          <w:sz w:val="28"/>
          <w:szCs w:val="28"/>
        </w:rPr>
        <w:t xml:space="preserve"> М.Х., </w:t>
      </w:r>
      <w:proofErr w:type="spellStart"/>
      <w:r w:rsidR="00356AE8">
        <w:rPr>
          <w:rFonts w:ascii="Times New Roman" w:hAnsi="Times New Roman" w:cs="Times New Roman"/>
          <w:sz w:val="28"/>
          <w:szCs w:val="28"/>
        </w:rPr>
        <w:t>Инчиева</w:t>
      </w:r>
      <w:proofErr w:type="spellEnd"/>
      <w:r w:rsidR="00356AE8">
        <w:rPr>
          <w:rFonts w:ascii="Times New Roman" w:hAnsi="Times New Roman" w:cs="Times New Roman"/>
          <w:sz w:val="28"/>
          <w:szCs w:val="28"/>
        </w:rPr>
        <w:t xml:space="preserve"> И.К., Ломоносова Н.В.</w:t>
      </w:r>
    </w:p>
    <w:p w:rsidR="00026283" w:rsidRDefault="00026283" w:rsidP="00377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56AE8">
        <w:rPr>
          <w:rFonts w:ascii="Times New Roman" w:hAnsi="Times New Roman" w:cs="Times New Roman"/>
          <w:sz w:val="28"/>
          <w:szCs w:val="28"/>
        </w:rPr>
        <w:t xml:space="preserve">Система платных услуг и издательской деятельности РУМО.  </w:t>
      </w:r>
      <w:r w:rsidR="00356AE8" w:rsidRPr="00461BC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56AE8">
        <w:rPr>
          <w:rFonts w:ascii="Times New Roman" w:hAnsi="Times New Roman" w:cs="Times New Roman"/>
          <w:sz w:val="28"/>
          <w:szCs w:val="28"/>
        </w:rPr>
        <w:t>Кушчетеров</w:t>
      </w:r>
      <w:proofErr w:type="spellEnd"/>
      <w:r w:rsidR="00356AE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26283" w:rsidRDefault="00026283" w:rsidP="00377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Обсуждение проекта образовательной модели в условиях Кабардино-Балкарской Республики.</w:t>
      </w:r>
      <w:r w:rsidR="00461BC2">
        <w:rPr>
          <w:rFonts w:ascii="Times New Roman" w:hAnsi="Times New Roman" w:cs="Times New Roman"/>
          <w:sz w:val="28"/>
          <w:szCs w:val="28"/>
        </w:rPr>
        <w:t xml:space="preserve"> </w:t>
      </w:r>
      <w:r w:rsidR="00461BC2" w:rsidRPr="00461BC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61BC2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="00461BC2">
        <w:rPr>
          <w:rFonts w:ascii="Times New Roman" w:hAnsi="Times New Roman" w:cs="Times New Roman"/>
          <w:sz w:val="28"/>
          <w:szCs w:val="28"/>
        </w:rPr>
        <w:t xml:space="preserve"> Р.М.</w:t>
      </w:r>
      <w:r w:rsidR="00BD07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076E">
        <w:rPr>
          <w:rFonts w:ascii="Times New Roman" w:hAnsi="Times New Roman" w:cs="Times New Roman"/>
          <w:sz w:val="28"/>
          <w:szCs w:val="28"/>
        </w:rPr>
        <w:t>Емузова</w:t>
      </w:r>
      <w:proofErr w:type="spellEnd"/>
      <w:r w:rsidR="00BD076E">
        <w:rPr>
          <w:rFonts w:ascii="Times New Roman" w:hAnsi="Times New Roman" w:cs="Times New Roman"/>
          <w:sz w:val="28"/>
          <w:szCs w:val="28"/>
        </w:rPr>
        <w:t xml:space="preserve"> Л.З., </w:t>
      </w:r>
      <w:proofErr w:type="spellStart"/>
      <w:r w:rsidR="00BD076E">
        <w:rPr>
          <w:rFonts w:ascii="Times New Roman" w:hAnsi="Times New Roman" w:cs="Times New Roman"/>
          <w:sz w:val="28"/>
          <w:szCs w:val="28"/>
        </w:rPr>
        <w:t>Байзулаев</w:t>
      </w:r>
      <w:proofErr w:type="spellEnd"/>
      <w:r w:rsidR="00BD076E"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="00BD076E">
        <w:rPr>
          <w:rFonts w:ascii="Times New Roman" w:hAnsi="Times New Roman" w:cs="Times New Roman"/>
          <w:sz w:val="28"/>
          <w:szCs w:val="28"/>
        </w:rPr>
        <w:t>Тамазов</w:t>
      </w:r>
      <w:proofErr w:type="spellEnd"/>
      <w:r w:rsidR="00BD076E">
        <w:rPr>
          <w:rFonts w:ascii="Times New Roman" w:hAnsi="Times New Roman" w:cs="Times New Roman"/>
          <w:sz w:val="28"/>
          <w:szCs w:val="28"/>
        </w:rPr>
        <w:t xml:space="preserve"> М.С. </w:t>
      </w:r>
    </w:p>
    <w:p w:rsidR="00461BC2" w:rsidRDefault="00026283" w:rsidP="00377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1BC2">
        <w:rPr>
          <w:rFonts w:ascii="Times New Roman" w:hAnsi="Times New Roman" w:cs="Times New Roman"/>
          <w:sz w:val="28"/>
          <w:szCs w:val="28"/>
        </w:rPr>
        <w:t xml:space="preserve">Инновационная программа выявления и развития одаренных детей.  </w:t>
      </w:r>
      <w:r w:rsidR="00461BC2" w:rsidRPr="00461BC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2275BD">
        <w:rPr>
          <w:rFonts w:ascii="Times New Roman" w:hAnsi="Times New Roman" w:cs="Times New Roman"/>
          <w:sz w:val="28"/>
          <w:szCs w:val="28"/>
        </w:rPr>
        <w:t>Наху</w:t>
      </w:r>
      <w:r w:rsidR="00461BC2">
        <w:rPr>
          <w:rFonts w:ascii="Times New Roman" w:hAnsi="Times New Roman" w:cs="Times New Roman"/>
          <w:sz w:val="28"/>
          <w:szCs w:val="28"/>
        </w:rPr>
        <w:t>шева</w:t>
      </w:r>
      <w:proofErr w:type="spellEnd"/>
      <w:r w:rsidR="00461BC2">
        <w:rPr>
          <w:rFonts w:ascii="Times New Roman" w:hAnsi="Times New Roman" w:cs="Times New Roman"/>
          <w:sz w:val="28"/>
          <w:szCs w:val="28"/>
        </w:rPr>
        <w:t xml:space="preserve"> </w:t>
      </w:r>
      <w:r w:rsidR="002275BD">
        <w:rPr>
          <w:rFonts w:ascii="Times New Roman" w:hAnsi="Times New Roman" w:cs="Times New Roman"/>
          <w:sz w:val="28"/>
          <w:szCs w:val="28"/>
        </w:rPr>
        <w:t>А</w:t>
      </w:r>
      <w:r w:rsidR="00461BC2">
        <w:rPr>
          <w:rFonts w:ascii="Times New Roman" w:hAnsi="Times New Roman" w:cs="Times New Roman"/>
          <w:sz w:val="28"/>
          <w:szCs w:val="28"/>
        </w:rPr>
        <w:t>.</w:t>
      </w:r>
      <w:r w:rsidR="002275BD">
        <w:rPr>
          <w:rFonts w:ascii="Times New Roman" w:hAnsi="Times New Roman" w:cs="Times New Roman"/>
          <w:sz w:val="28"/>
          <w:szCs w:val="28"/>
        </w:rPr>
        <w:t>Г</w:t>
      </w:r>
      <w:r w:rsidR="00461BC2">
        <w:rPr>
          <w:rFonts w:ascii="Times New Roman" w:hAnsi="Times New Roman" w:cs="Times New Roman"/>
          <w:sz w:val="28"/>
          <w:szCs w:val="28"/>
        </w:rPr>
        <w:t>.</w:t>
      </w:r>
      <w:r w:rsidR="002275BD">
        <w:rPr>
          <w:rFonts w:ascii="Times New Roman" w:hAnsi="Times New Roman" w:cs="Times New Roman"/>
          <w:sz w:val="28"/>
          <w:szCs w:val="28"/>
        </w:rPr>
        <w:t xml:space="preserve"> – директор МОУ СОШ №1  им. Т.М. </w:t>
      </w:r>
      <w:proofErr w:type="spellStart"/>
      <w:r w:rsidR="002275BD">
        <w:rPr>
          <w:rFonts w:ascii="Times New Roman" w:hAnsi="Times New Roman" w:cs="Times New Roman"/>
          <w:sz w:val="28"/>
          <w:szCs w:val="28"/>
        </w:rPr>
        <w:t>Курашинова</w:t>
      </w:r>
      <w:proofErr w:type="spellEnd"/>
      <w:r w:rsidR="00227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5BD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2275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75BD">
        <w:rPr>
          <w:rFonts w:ascii="Times New Roman" w:hAnsi="Times New Roman" w:cs="Times New Roman"/>
          <w:sz w:val="28"/>
          <w:szCs w:val="28"/>
        </w:rPr>
        <w:t>Атажукино</w:t>
      </w:r>
      <w:proofErr w:type="spellEnd"/>
      <w:r w:rsidR="002275BD">
        <w:rPr>
          <w:rFonts w:ascii="Times New Roman" w:hAnsi="Times New Roman" w:cs="Times New Roman"/>
          <w:sz w:val="28"/>
          <w:szCs w:val="28"/>
        </w:rPr>
        <w:t>.</w:t>
      </w:r>
    </w:p>
    <w:p w:rsidR="00461BC2" w:rsidRDefault="00461BC2" w:rsidP="00377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Обсуждение и утверждение плана работы </w:t>
      </w:r>
      <w:r w:rsidR="00356AE8">
        <w:rPr>
          <w:rFonts w:ascii="Times New Roman" w:hAnsi="Times New Roman" w:cs="Times New Roman"/>
          <w:sz w:val="28"/>
          <w:szCs w:val="28"/>
        </w:rPr>
        <w:t xml:space="preserve">РУМО </w:t>
      </w:r>
      <w:r>
        <w:rPr>
          <w:rFonts w:ascii="Times New Roman" w:hAnsi="Times New Roman" w:cs="Times New Roman"/>
          <w:sz w:val="28"/>
          <w:szCs w:val="28"/>
        </w:rPr>
        <w:t xml:space="preserve">на 2017 год. </w:t>
      </w:r>
    </w:p>
    <w:p w:rsidR="0037748B" w:rsidRDefault="0037748B" w:rsidP="003774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BC2" w:rsidRPr="00652B91" w:rsidRDefault="00652B91" w:rsidP="00652B91">
      <w:pPr>
        <w:tabs>
          <w:tab w:val="left" w:pos="6958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2B91">
        <w:rPr>
          <w:rFonts w:ascii="Times New Roman" w:hAnsi="Times New Roman" w:cs="Times New Roman"/>
          <w:sz w:val="28"/>
          <w:szCs w:val="28"/>
        </w:rPr>
        <w:t xml:space="preserve">Председатель РУМО – </w:t>
      </w:r>
      <w:proofErr w:type="spellStart"/>
      <w:r w:rsidRPr="00652B91">
        <w:rPr>
          <w:rFonts w:ascii="Times New Roman" w:hAnsi="Times New Roman" w:cs="Times New Roman"/>
          <w:sz w:val="28"/>
          <w:szCs w:val="28"/>
        </w:rPr>
        <w:t>Кумышева</w:t>
      </w:r>
      <w:proofErr w:type="spellEnd"/>
      <w:r w:rsidRPr="00652B91">
        <w:rPr>
          <w:rFonts w:ascii="Times New Roman" w:hAnsi="Times New Roman" w:cs="Times New Roman"/>
          <w:sz w:val="28"/>
          <w:szCs w:val="28"/>
        </w:rPr>
        <w:t xml:space="preserve"> Р.М.</w:t>
      </w:r>
    </w:p>
    <w:sectPr w:rsidR="00461BC2" w:rsidRPr="00652B91" w:rsidSect="00FD51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A4E85"/>
    <w:multiLevelType w:val="hybridMultilevel"/>
    <w:tmpl w:val="20AE0108"/>
    <w:lvl w:ilvl="0" w:tplc="44F4C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83"/>
    <w:rsid w:val="00026283"/>
    <w:rsid w:val="002275BD"/>
    <w:rsid w:val="00356AE8"/>
    <w:rsid w:val="0037748B"/>
    <w:rsid w:val="00461BC2"/>
    <w:rsid w:val="00610C1E"/>
    <w:rsid w:val="00652B91"/>
    <w:rsid w:val="00993319"/>
    <w:rsid w:val="009E0E7F"/>
    <w:rsid w:val="009E7629"/>
    <w:rsid w:val="00AF68CC"/>
    <w:rsid w:val="00AF6D34"/>
    <w:rsid w:val="00BD076E"/>
    <w:rsid w:val="00E11061"/>
    <w:rsid w:val="00F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7037-11F0-4075-A4BA-044E532C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2</cp:revision>
  <dcterms:created xsi:type="dcterms:W3CDTF">2016-12-19T08:27:00Z</dcterms:created>
  <dcterms:modified xsi:type="dcterms:W3CDTF">2016-12-19T08:27:00Z</dcterms:modified>
</cp:coreProperties>
</file>